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3B" w:rsidRPr="00097626" w:rsidRDefault="00667CC0" w:rsidP="008A027D">
      <w:pPr>
        <w:jc w:val="center"/>
        <w:rPr>
          <w:b/>
          <w:sz w:val="32"/>
          <w:szCs w:val="32"/>
          <w:u w:val="single"/>
        </w:rPr>
      </w:pPr>
      <w:r>
        <w:rPr>
          <w:rFonts w:hint="eastAsia"/>
          <w:b/>
          <w:sz w:val="32"/>
          <w:szCs w:val="32"/>
          <w:u w:val="single"/>
        </w:rPr>
        <w:t>2016</w:t>
      </w:r>
      <w:r w:rsidR="008A027D" w:rsidRPr="00097626">
        <w:rPr>
          <w:rFonts w:hint="eastAsia"/>
          <w:b/>
          <w:sz w:val="32"/>
          <w:szCs w:val="32"/>
          <w:u w:val="single"/>
        </w:rPr>
        <w:t>年バザーご協力のお願い</w:t>
      </w:r>
    </w:p>
    <w:p w:rsidR="008A027D" w:rsidRPr="00097626" w:rsidRDefault="008A027D" w:rsidP="008A027D">
      <w:pPr>
        <w:jc w:val="center"/>
        <w:rPr>
          <w:rFonts w:asciiTheme="minorEastAsia" w:hAnsiTheme="minorEastAsia"/>
          <w:szCs w:val="21"/>
        </w:rPr>
      </w:pPr>
      <w:r>
        <w:rPr>
          <w:rFonts w:hint="eastAsia"/>
          <w:b/>
          <w:sz w:val="24"/>
          <w:szCs w:val="24"/>
        </w:rPr>
        <w:t xml:space="preserve">　　　　　　　　　　　　　　　　　　　　　　　　　</w:t>
      </w:r>
      <w:r w:rsidR="004A328E">
        <w:rPr>
          <w:rFonts w:hint="eastAsia"/>
          <w:b/>
          <w:sz w:val="24"/>
          <w:szCs w:val="24"/>
        </w:rPr>
        <w:t xml:space="preserve">　　　　　　</w:t>
      </w:r>
      <w:r w:rsidR="004A328E" w:rsidRPr="00097626">
        <w:rPr>
          <w:rFonts w:hint="eastAsia"/>
          <w:sz w:val="24"/>
          <w:szCs w:val="24"/>
        </w:rPr>
        <w:t xml:space="preserve">　</w:t>
      </w:r>
      <w:r w:rsidR="00667CC0">
        <w:rPr>
          <w:rFonts w:asciiTheme="minorEastAsia" w:hAnsiTheme="minorEastAsia" w:hint="eastAsia"/>
          <w:szCs w:val="21"/>
        </w:rPr>
        <w:t>2016</w:t>
      </w:r>
      <w:r w:rsidRPr="00097626">
        <w:rPr>
          <w:rFonts w:asciiTheme="minorEastAsia" w:hAnsiTheme="minorEastAsia" w:hint="eastAsia"/>
          <w:szCs w:val="21"/>
        </w:rPr>
        <w:t>年</w:t>
      </w:r>
      <w:r w:rsidR="00667CC0">
        <w:rPr>
          <w:rFonts w:asciiTheme="minorEastAsia" w:hAnsiTheme="minorEastAsia" w:hint="eastAsia"/>
          <w:szCs w:val="21"/>
        </w:rPr>
        <w:t>9</w:t>
      </w:r>
      <w:r w:rsidRPr="00097626">
        <w:rPr>
          <w:rFonts w:asciiTheme="minorEastAsia" w:hAnsiTheme="minorEastAsia" w:hint="eastAsia"/>
          <w:szCs w:val="21"/>
        </w:rPr>
        <w:t>月</w:t>
      </w:r>
      <w:r w:rsidR="007704F6">
        <w:rPr>
          <w:rFonts w:asciiTheme="minorEastAsia" w:hAnsiTheme="minorEastAsia" w:hint="eastAsia"/>
          <w:szCs w:val="21"/>
        </w:rPr>
        <w:t>18</w:t>
      </w:r>
      <w:r w:rsidRPr="00097626">
        <w:rPr>
          <w:rFonts w:asciiTheme="minorEastAsia" w:hAnsiTheme="minorEastAsia" w:hint="eastAsia"/>
          <w:szCs w:val="21"/>
        </w:rPr>
        <w:t>日</w:t>
      </w:r>
    </w:p>
    <w:p w:rsidR="008A027D" w:rsidRPr="00097626" w:rsidRDefault="008A027D" w:rsidP="008A027D">
      <w:pPr>
        <w:jc w:val="center"/>
        <w:rPr>
          <w:rFonts w:asciiTheme="minorEastAsia" w:hAnsiTheme="minorEastAsia"/>
          <w:szCs w:val="21"/>
        </w:rPr>
      </w:pPr>
      <w:r w:rsidRPr="00097626">
        <w:rPr>
          <w:rFonts w:asciiTheme="minorEastAsia" w:hAnsiTheme="minorEastAsia" w:hint="eastAsia"/>
          <w:szCs w:val="21"/>
        </w:rPr>
        <w:t xml:space="preserve">　　　　　　　　　　　　　　　　　　　　　　　　　　　</w:t>
      </w:r>
      <w:r w:rsidR="004A328E" w:rsidRPr="00097626">
        <w:rPr>
          <w:rFonts w:asciiTheme="minorEastAsia" w:hAnsiTheme="minorEastAsia" w:hint="eastAsia"/>
          <w:szCs w:val="21"/>
        </w:rPr>
        <w:t xml:space="preserve">　　　</w:t>
      </w:r>
      <w:r w:rsidR="00097626" w:rsidRPr="00097626">
        <w:rPr>
          <w:rFonts w:asciiTheme="minorEastAsia" w:hAnsiTheme="minorEastAsia" w:hint="eastAsia"/>
          <w:szCs w:val="21"/>
        </w:rPr>
        <w:t xml:space="preserve">　　　　　　</w:t>
      </w:r>
      <w:r w:rsidR="00097626">
        <w:rPr>
          <w:rFonts w:asciiTheme="minorEastAsia" w:hAnsiTheme="minorEastAsia" w:hint="eastAsia"/>
          <w:szCs w:val="21"/>
        </w:rPr>
        <w:t xml:space="preserve">　　</w:t>
      </w:r>
      <w:r w:rsidRPr="00097626">
        <w:rPr>
          <w:rFonts w:asciiTheme="minorEastAsia" w:hAnsiTheme="minorEastAsia" w:hint="eastAsia"/>
          <w:szCs w:val="21"/>
        </w:rPr>
        <w:t>バザー委員会</w:t>
      </w:r>
    </w:p>
    <w:p w:rsidR="004A328E" w:rsidRPr="00097626" w:rsidRDefault="004A328E" w:rsidP="008A027D">
      <w:pPr>
        <w:jc w:val="center"/>
        <w:rPr>
          <w:rFonts w:asciiTheme="minorEastAsia" w:hAnsiTheme="minorEastAsia"/>
          <w:szCs w:val="21"/>
        </w:rPr>
      </w:pPr>
    </w:p>
    <w:p w:rsidR="004A328E" w:rsidRPr="00097626" w:rsidRDefault="004A328E" w:rsidP="004A328E">
      <w:pPr>
        <w:jc w:val="left"/>
        <w:rPr>
          <w:rFonts w:asciiTheme="minorEastAsia" w:hAnsiTheme="minorEastAsia"/>
          <w:szCs w:val="21"/>
        </w:rPr>
      </w:pPr>
      <w:r w:rsidRPr="00097626">
        <w:rPr>
          <w:rFonts w:asciiTheme="minorEastAsia" w:hAnsiTheme="minorEastAsia" w:hint="eastAsia"/>
          <w:szCs w:val="21"/>
        </w:rPr>
        <w:t xml:space="preserve">　今年もバザーが近づいて参りました。</w:t>
      </w:r>
      <w:r w:rsidR="00F92873">
        <w:rPr>
          <w:rFonts w:asciiTheme="minorEastAsia" w:hAnsiTheme="minorEastAsia" w:hint="eastAsia"/>
          <w:szCs w:val="21"/>
        </w:rPr>
        <w:t>信徒の集いなどを通して、献品のお願いをいたしておりますが、</w:t>
      </w:r>
      <w:r w:rsidRPr="00097626">
        <w:rPr>
          <w:rFonts w:asciiTheme="minorEastAsia" w:hAnsiTheme="minorEastAsia" w:hint="eastAsia"/>
          <w:szCs w:val="21"/>
        </w:rPr>
        <w:t>、改めてバザー</w:t>
      </w:r>
      <w:r w:rsidR="00F92873">
        <w:rPr>
          <w:rFonts w:asciiTheme="minorEastAsia" w:hAnsiTheme="minorEastAsia" w:hint="eastAsia"/>
          <w:szCs w:val="21"/>
        </w:rPr>
        <w:t>関連のお願いをさせていただきます。ご協力をよろしくお願いします。</w:t>
      </w:r>
    </w:p>
    <w:p w:rsidR="004A328E" w:rsidRPr="00097626" w:rsidRDefault="004A328E" w:rsidP="004A328E">
      <w:pPr>
        <w:jc w:val="left"/>
        <w:rPr>
          <w:rFonts w:asciiTheme="minorEastAsia" w:hAnsiTheme="minorEastAsia"/>
          <w:szCs w:val="21"/>
        </w:rPr>
      </w:pPr>
    </w:p>
    <w:p w:rsidR="004A328E" w:rsidRPr="00097626" w:rsidRDefault="00097626" w:rsidP="004A328E">
      <w:pPr>
        <w:jc w:val="left"/>
        <w:rPr>
          <w:rFonts w:asciiTheme="minorEastAsia" w:hAnsiTheme="minorEastAsia"/>
          <w:b/>
          <w:szCs w:val="21"/>
        </w:rPr>
      </w:pPr>
      <w:r w:rsidRPr="00097626">
        <w:rPr>
          <w:rFonts w:asciiTheme="minorEastAsia" w:hAnsiTheme="minorEastAsia" w:hint="eastAsia"/>
          <w:b/>
          <w:szCs w:val="21"/>
        </w:rPr>
        <w:t>１．</w:t>
      </w:r>
      <w:r w:rsidR="004A328E" w:rsidRPr="00097626">
        <w:rPr>
          <w:rFonts w:asciiTheme="minorEastAsia" w:hAnsiTheme="minorEastAsia" w:hint="eastAsia"/>
          <w:b/>
          <w:szCs w:val="21"/>
        </w:rPr>
        <w:t>開催日時：10月30日　11時～14時</w:t>
      </w:r>
    </w:p>
    <w:p w:rsidR="004A328E" w:rsidRDefault="004A328E" w:rsidP="004851B1">
      <w:pPr>
        <w:ind w:leftChars="141" w:left="424" w:hangingChars="61" w:hanging="128"/>
        <w:jc w:val="left"/>
        <w:rPr>
          <w:rFonts w:asciiTheme="minorEastAsia" w:hAnsiTheme="minorEastAsia"/>
          <w:szCs w:val="21"/>
        </w:rPr>
      </w:pPr>
      <w:r w:rsidRPr="00097626">
        <w:rPr>
          <w:rFonts w:asciiTheme="minorEastAsia" w:hAnsiTheme="minorEastAsia" w:hint="eastAsia"/>
          <w:szCs w:val="21"/>
        </w:rPr>
        <w:t xml:space="preserve">　　準備日程などは今後詳細を詰めて</w:t>
      </w:r>
      <w:r w:rsidR="00667CC0">
        <w:rPr>
          <w:rFonts w:asciiTheme="minorEastAsia" w:hAnsiTheme="minorEastAsia" w:hint="eastAsia"/>
          <w:szCs w:val="21"/>
        </w:rPr>
        <w:t>まいります。週報の案内をご覧いただくか、信徒の集いの打ち合わせに</w:t>
      </w:r>
      <w:r w:rsidRPr="00097626">
        <w:rPr>
          <w:rFonts w:asciiTheme="minorEastAsia" w:hAnsiTheme="minorEastAsia" w:hint="eastAsia"/>
          <w:szCs w:val="21"/>
        </w:rPr>
        <w:t>ご出席いただき</w:t>
      </w:r>
      <w:r w:rsidR="00667CC0">
        <w:rPr>
          <w:rFonts w:asciiTheme="minorEastAsia" w:hAnsiTheme="minorEastAsia" w:hint="eastAsia"/>
          <w:szCs w:val="21"/>
        </w:rPr>
        <w:t>ご確認下さい</w:t>
      </w:r>
      <w:r w:rsidRPr="00097626">
        <w:rPr>
          <w:rFonts w:asciiTheme="minorEastAsia" w:hAnsiTheme="minorEastAsia" w:hint="eastAsia"/>
          <w:szCs w:val="21"/>
        </w:rPr>
        <w:t>。なお、お問い合わせは下記バザー委員までお願いします。</w:t>
      </w:r>
    </w:p>
    <w:p w:rsidR="004851B1" w:rsidRDefault="004851B1" w:rsidP="004851B1">
      <w:pPr>
        <w:ind w:left="424" w:hangingChars="202" w:hanging="424"/>
        <w:jc w:val="left"/>
        <w:rPr>
          <w:rFonts w:asciiTheme="minorEastAsia" w:hAnsiTheme="minorEastAsia" w:hint="eastAsia"/>
          <w:szCs w:val="21"/>
        </w:rPr>
      </w:pPr>
      <w:r>
        <w:rPr>
          <w:rFonts w:asciiTheme="minorEastAsia" w:hAnsiTheme="minorEastAsia" w:hint="eastAsia"/>
          <w:szCs w:val="21"/>
        </w:rPr>
        <w:t xml:space="preserve">　  　役</w:t>
      </w:r>
      <w:r w:rsidR="00667CC0">
        <w:rPr>
          <w:rFonts w:asciiTheme="minorEastAsia" w:hAnsiTheme="minorEastAsia" w:hint="eastAsia"/>
          <w:szCs w:val="21"/>
        </w:rPr>
        <w:t>割分担表</w:t>
      </w:r>
      <w:r w:rsidR="00F92873">
        <w:rPr>
          <w:rFonts w:asciiTheme="minorEastAsia" w:hAnsiTheme="minorEastAsia" w:hint="eastAsia"/>
          <w:szCs w:val="21"/>
        </w:rPr>
        <w:t>が教会に掲示されています。ご自身の役割の</w:t>
      </w:r>
      <w:r w:rsidR="00667CC0">
        <w:rPr>
          <w:rFonts w:asciiTheme="minorEastAsia" w:hAnsiTheme="minorEastAsia" w:hint="eastAsia"/>
          <w:szCs w:val="21"/>
        </w:rPr>
        <w:t>確認</w:t>
      </w:r>
      <w:r w:rsidR="00F92873">
        <w:rPr>
          <w:rFonts w:asciiTheme="minorEastAsia" w:hAnsiTheme="minorEastAsia" w:hint="eastAsia"/>
          <w:szCs w:val="21"/>
        </w:rPr>
        <w:t>をして</w:t>
      </w:r>
      <w:r w:rsidR="00667CC0">
        <w:rPr>
          <w:rFonts w:asciiTheme="minorEastAsia" w:hAnsiTheme="minorEastAsia" w:hint="eastAsia"/>
          <w:szCs w:val="21"/>
        </w:rPr>
        <w:t>いただき、まだ</w:t>
      </w:r>
      <w:r>
        <w:rPr>
          <w:rFonts w:asciiTheme="minorEastAsia" w:hAnsiTheme="minorEastAsia" w:hint="eastAsia"/>
          <w:szCs w:val="21"/>
        </w:rPr>
        <w:t>役割登録されていない方は、ぜひ一人一役の分担をよろしくお願いします。</w:t>
      </w:r>
    </w:p>
    <w:p w:rsidR="0016125D" w:rsidRPr="004851B1" w:rsidRDefault="0016125D" w:rsidP="004851B1">
      <w:pPr>
        <w:ind w:left="424" w:hangingChars="202" w:hanging="424"/>
        <w:jc w:val="left"/>
        <w:rPr>
          <w:rFonts w:asciiTheme="minorEastAsia" w:hAnsiTheme="minorEastAsia"/>
          <w:szCs w:val="21"/>
        </w:rPr>
      </w:pPr>
    </w:p>
    <w:p w:rsidR="004A328E" w:rsidRPr="00097626" w:rsidRDefault="00097626" w:rsidP="00097626">
      <w:pPr>
        <w:ind w:left="1054" w:hangingChars="500" w:hanging="1054"/>
        <w:jc w:val="left"/>
        <w:rPr>
          <w:rFonts w:asciiTheme="minorEastAsia" w:hAnsiTheme="minorEastAsia"/>
          <w:b/>
          <w:szCs w:val="21"/>
        </w:rPr>
      </w:pPr>
      <w:r w:rsidRPr="00097626">
        <w:rPr>
          <w:rFonts w:asciiTheme="minorEastAsia" w:hAnsiTheme="minorEastAsia" w:hint="eastAsia"/>
          <w:b/>
          <w:szCs w:val="21"/>
        </w:rPr>
        <w:t>２．</w:t>
      </w:r>
      <w:r w:rsidR="004A328E" w:rsidRPr="00097626">
        <w:rPr>
          <w:rFonts w:asciiTheme="minorEastAsia" w:hAnsiTheme="minorEastAsia" w:hint="eastAsia"/>
          <w:b/>
          <w:szCs w:val="21"/>
        </w:rPr>
        <w:t>献品のお願い：</w:t>
      </w:r>
    </w:p>
    <w:p w:rsidR="00770D60" w:rsidRPr="007D366D" w:rsidRDefault="004A328E" w:rsidP="00770D60">
      <w:pPr>
        <w:ind w:left="424" w:hangingChars="202" w:hanging="424"/>
        <w:jc w:val="left"/>
        <w:rPr>
          <w:rFonts w:asciiTheme="minorEastAsia" w:hAnsiTheme="minorEastAsia"/>
          <w:b/>
          <w:i/>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00667CC0">
        <w:rPr>
          <w:rFonts w:asciiTheme="minorEastAsia" w:hAnsiTheme="minorEastAsia" w:hint="eastAsia"/>
          <w:szCs w:val="21"/>
        </w:rPr>
        <w:t>今年も例年通りの献品を受け付け、販売します。ライフスタイルや好みなどの違いがあり</w:t>
      </w:r>
      <w:r w:rsidR="00770D60">
        <w:rPr>
          <w:rFonts w:asciiTheme="minorEastAsia" w:hAnsiTheme="minorEastAsia" w:hint="eastAsia"/>
          <w:szCs w:val="21"/>
        </w:rPr>
        <w:t>残ってしまう物もあります</w:t>
      </w:r>
      <w:r w:rsidR="00667CC0">
        <w:rPr>
          <w:rFonts w:asciiTheme="minorEastAsia" w:hAnsiTheme="minorEastAsia" w:hint="eastAsia"/>
          <w:szCs w:val="21"/>
        </w:rPr>
        <w:t>。新品衣料</w:t>
      </w:r>
      <w:r w:rsidR="00F92873">
        <w:rPr>
          <w:rFonts w:asciiTheme="minorEastAsia" w:hAnsiTheme="minorEastAsia" w:hint="eastAsia"/>
          <w:szCs w:val="21"/>
        </w:rPr>
        <w:t>品</w:t>
      </w:r>
      <w:r w:rsidR="00667CC0">
        <w:rPr>
          <w:rFonts w:asciiTheme="minorEastAsia" w:hAnsiTheme="minorEastAsia" w:hint="eastAsia"/>
          <w:szCs w:val="21"/>
        </w:rPr>
        <w:t>は勿論大歓迎ですが、中古衣料</w:t>
      </w:r>
      <w:r w:rsidR="00F92873">
        <w:rPr>
          <w:rFonts w:asciiTheme="minorEastAsia" w:hAnsiTheme="minorEastAsia" w:hint="eastAsia"/>
          <w:szCs w:val="21"/>
        </w:rPr>
        <w:t>品</w:t>
      </w:r>
      <w:r w:rsidR="00667CC0">
        <w:rPr>
          <w:rFonts w:asciiTheme="minorEastAsia" w:hAnsiTheme="minorEastAsia" w:hint="eastAsia"/>
          <w:szCs w:val="21"/>
        </w:rPr>
        <w:t>についてはできるだけクリーニングをしたものをお願いいたします。</w:t>
      </w:r>
      <w:r w:rsidR="00770D60" w:rsidRPr="007D366D">
        <w:rPr>
          <w:rFonts w:asciiTheme="minorEastAsia" w:hAnsiTheme="minorEastAsia" w:hint="eastAsia"/>
          <w:szCs w:val="21"/>
        </w:rPr>
        <w:t>また、</w:t>
      </w:r>
      <w:r w:rsidR="00770D60" w:rsidRPr="007D366D">
        <w:rPr>
          <w:rFonts w:asciiTheme="minorEastAsia" w:hAnsiTheme="minorEastAsia" w:hint="eastAsia"/>
          <w:b/>
          <w:i/>
          <w:szCs w:val="21"/>
        </w:rPr>
        <w:t>靴、書画骨董品、専門書、名前の入った記念品、</w:t>
      </w:r>
    </w:p>
    <w:p w:rsidR="004A328E" w:rsidRPr="00770D60" w:rsidRDefault="00770D60" w:rsidP="00770D60">
      <w:pPr>
        <w:ind w:leftChars="200" w:left="424" w:hangingChars="2" w:hanging="4"/>
        <w:jc w:val="left"/>
        <w:rPr>
          <w:rFonts w:asciiTheme="minorEastAsia" w:hAnsiTheme="minorEastAsia"/>
          <w:b/>
          <w:sz w:val="22"/>
        </w:rPr>
      </w:pPr>
      <w:r w:rsidRPr="007D366D">
        <w:rPr>
          <w:rFonts w:asciiTheme="minorEastAsia" w:hAnsiTheme="minorEastAsia" w:hint="eastAsia"/>
          <w:b/>
          <w:i/>
          <w:szCs w:val="21"/>
        </w:rPr>
        <w:t>５年以上前の電化製品、家具、</w:t>
      </w:r>
      <w:r w:rsidRPr="007D366D">
        <w:rPr>
          <w:rFonts w:asciiTheme="minorEastAsia" w:hAnsiTheme="minorEastAsia" w:hint="eastAsia"/>
          <w:b/>
          <w:szCs w:val="21"/>
        </w:rPr>
        <w:t xml:space="preserve">　</w:t>
      </w:r>
      <w:r w:rsidR="007D366D">
        <w:rPr>
          <w:rFonts w:asciiTheme="minorEastAsia" w:hAnsiTheme="minorEastAsia" w:hint="eastAsia"/>
          <w:sz w:val="22"/>
        </w:rPr>
        <w:t>の</w:t>
      </w:r>
      <w:r w:rsidRPr="00770D60">
        <w:rPr>
          <w:rFonts w:asciiTheme="minorEastAsia" w:hAnsiTheme="minorEastAsia" w:hint="eastAsia"/>
          <w:sz w:val="22"/>
        </w:rPr>
        <w:t>献品は辞退させていただきます。</w:t>
      </w:r>
    </w:p>
    <w:p w:rsidR="00097626" w:rsidRDefault="002B1F40" w:rsidP="004851B1">
      <w:pPr>
        <w:ind w:left="424" w:hangingChars="202" w:hanging="424"/>
        <w:jc w:val="left"/>
        <w:rPr>
          <w:rFonts w:asciiTheme="minorEastAsia" w:hAnsiTheme="minorEastAsia" w:hint="eastAsia"/>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Pr="00097626">
        <w:rPr>
          <w:rFonts w:asciiTheme="minorEastAsia" w:hAnsiTheme="minorEastAsia" w:hint="eastAsia"/>
          <w:szCs w:val="21"/>
        </w:rPr>
        <w:t>中古販売店</w:t>
      </w:r>
      <w:r w:rsidR="00770D60">
        <w:rPr>
          <w:rFonts w:asciiTheme="minorEastAsia" w:hAnsiTheme="minorEastAsia" w:hint="eastAsia"/>
          <w:szCs w:val="21"/>
        </w:rPr>
        <w:t>等の価格を参考に</w:t>
      </w:r>
      <w:r w:rsidRPr="00097626">
        <w:rPr>
          <w:rFonts w:asciiTheme="minorEastAsia" w:hAnsiTheme="minorEastAsia" w:hint="eastAsia"/>
          <w:szCs w:val="21"/>
        </w:rPr>
        <w:t>バザ</w:t>
      </w:r>
      <w:r w:rsidR="007D366D">
        <w:rPr>
          <w:rFonts w:asciiTheme="minorEastAsia" w:hAnsiTheme="minorEastAsia" w:hint="eastAsia"/>
          <w:szCs w:val="21"/>
        </w:rPr>
        <w:t>ー販売価格を設定させていただきますが、献品には購入時の価格を参考</w:t>
      </w:r>
      <w:r w:rsidRPr="00097626">
        <w:rPr>
          <w:rFonts w:asciiTheme="minorEastAsia" w:hAnsiTheme="minorEastAsia" w:hint="eastAsia"/>
          <w:szCs w:val="21"/>
        </w:rPr>
        <w:t>につけていただきますと助かりま</w:t>
      </w:r>
      <w:r w:rsidR="007D366D">
        <w:rPr>
          <w:rFonts w:asciiTheme="minorEastAsia" w:hAnsiTheme="minorEastAsia" w:hint="eastAsia"/>
          <w:szCs w:val="21"/>
        </w:rPr>
        <w:t>す。また、バザーでつける価格はバザー委員会にご一任ください。</w:t>
      </w:r>
    </w:p>
    <w:p w:rsidR="0016125D" w:rsidRPr="00097626" w:rsidRDefault="0016125D" w:rsidP="004851B1">
      <w:pPr>
        <w:ind w:left="424" w:hangingChars="202" w:hanging="424"/>
        <w:jc w:val="left"/>
        <w:rPr>
          <w:rFonts w:asciiTheme="minorEastAsia" w:hAnsiTheme="minorEastAsia"/>
          <w:szCs w:val="21"/>
        </w:rPr>
      </w:pPr>
    </w:p>
    <w:p w:rsidR="002B1F40" w:rsidRPr="00097626" w:rsidRDefault="00097626" w:rsidP="00097626">
      <w:pPr>
        <w:ind w:left="247" w:hangingChars="117" w:hanging="247"/>
        <w:jc w:val="left"/>
        <w:rPr>
          <w:rFonts w:asciiTheme="minorEastAsia" w:hAnsiTheme="minorEastAsia"/>
          <w:b/>
          <w:szCs w:val="21"/>
        </w:rPr>
      </w:pPr>
      <w:r w:rsidRPr="00097626">
        <w:rPr>
          <w:rFonts w:asciiTheme="minorEastAsia" w:hAnsiTheme="minorEastAsia" w:hint="eastAsia"/>
          <w:b/>
          <w:szCs w:val="21"/>
        </w:rPr>
        <w:t>３．</w:t>
      </w:r>
      <w:r w:rsidR="002B1F40" w:rsidRPr="00097626">
        <w:rPr>
          <w:rFonts w:asciiTheme="minorEastAsia" w:hAnsiTheme="minorEastAsia" w:hint="eastAsia"/>
          <w:b/>
          <w:szCs w:val="21"/>
        </w:rPr>
        <w:t>献品例：下記は例です。これらを眺めながら色々発想していただければと思います。</w:t>
      </w:r>
    </w:p>
    <w:p w:rsidR="004851B1" w:rsidRDefault="002B1F40" w:rsidP="004851B1">
      <w:pPr>
        <w:ind w:leftChars="-314" w:left="427" w:hangingChars="517" w:hanging="1086"/>
        <w:jc w:val="left"/>
        <w:rPr>
          <w:rFonts w:asciiTheme="minorEastAsia" w:hAnsiTheme="minorEastAsia"/>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Pr="00097626">
        <w:rPr>
          <w:rFonts w:asciiTheme="minorEastAsia" w:hAnsiTheme="minorEastAsia" w:hint="eastAsia"/>
          <w:szCs w:val="21"/>
        </w:rPr>
        <w:t>雑貨類：タオル類、毛布、シーツ、マット、石鹸、シャンプー、リンス、洗剤、食器、電気製品、</w:t>
      </w:r>
    </w:p>
    <w:p w:rsidR="002B1F40" w:rsidRPr="00097626" w:rsidRDefault="002B1F40" w:rsidP="004851B1">
      <w:pPr>
        <w:ind w:leftChars="186" w:left="391" w:firstLineChars="400" w:firstLine="840"/>
        <w:jc w:val="left"/>
        <w:rPr>
          <w:rFonts w:asciiTheme="minorEastAsia" w:hAnsiTheme="minorEastAsia"/>
          <w:szCs w:val="21"/>
        </w:rPr>
      </w:pPr>
      <w:r w:rsidRPr="00097626">
        <w:rPr>
          <w:rFonts w:asciiTheme="minorEastAsia" w:hAnsiTheme="minorEastAsia" w:hint="eastAsia"/>
          <w:szCs w:val="21"/>
        </w:rPr>
        <w:t>家具、調度品、CD、本、カメラ、写真専用プリンター、ｅｔｃ</w:t>
      </w:r>
    </w:p>
    <w:p w:rsidR="002B1F40" w:rsidRPr="00097626" w:rsidRDefault="002B1F40" w:rsidP="004851B1">
      <w:pPr>
        <w:ind w:left="1264" w:hangingChars="602" w:hanging="1264"/>
        <w:jc w:val="left"/>
        <w:rPr>
          <w:rFonts w:asciiTheme="minorEastAsia" w:hAnsiTheme="minorEastAsia"/>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Pr="00097626">
        <w:rPr>
          <w:rFonts w:asciiTheme="minorEastAsia" w:hAnsiTheme="minorEastAsia" w:hint="eastAsia"/>
          <w:szCs w:val="21"/>
        </w:rPr>
        <w:t>食品　：食用油、醤</w:t>
      </w:r>
      <w:r w:rsidR="00C14B5A">
        <w:rPr>
          <w:rFonts w:asciiTheme="minorEastAsia" w:hAnsiTheme="minorEastAsia" w:hint="eastAsia"/>
          <w:szCs w:val="21"/>
        </w:rPr>
        <w:t>油、味噌、砂糖、塩、海苔、乾物類、お米、小麦粉、お酒類、飲み物、</w:t>
      </w:r>
      <w:r w:rsidRPr="00097626">
        <w:rPr>
          <w:rFonts w:asciiTheme="minorEastAsia" w:hAnsiTheme="minorEastAsia" w:hint="eastAsia"/>
          <w:szCs w:val="21"/>
        </w:rPr>
        <w:t>ミネラルウォーター、缶詰、お菓子、備蓄食</w:t>
      </w:r>
      <w:r w:rsidR="00DC2714">
        <w:rPr>
          <w:rFonts w:asciiTheme="minorEastAsia" w:hAnsiTheme="minorEastAsia" w:hint="eastAsia"/>
          <w:szCs w:val="21"/>
        </w:rPr>
        <w:t>品、ｅｔｃ（封を切っていないもの、賞味期限以内のものに限ります</w:t>
      </w:r>
      <w:r w:rsidRPr="00097626">
        <w:rPr>
          <w:rFonts w:asciiTheme="minorEastAsia" w:hAnsiTheme="minorEastAsia" w:hint="eastAsia"/>
          <w:szCs w:val="21"/>
        </w:rPr>
        <w:t>）</w:t>
      </w:r>
    </w:p>
    <w:p w:rsidR="002B1F40" w:rsidRPr="00097626" w:rsidRDefault="002B1F40" w:rsidP="004851B1">
      <w:pPr>
        <w:ind w:left="424" w:hangingChars="202" w:hanging="424"/>
        <w:jc w:val="left"/>
        <w:rPr>
          <w:rFonts w:asciiTheme="minorEastAsia" w:hAnsiTheme="minorEastAsia"/>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Pr="00097626">
        <w:rPr>
          <w:rFonts w:asciiTheme="minorEastAsia" w:hAnsiTheme="minorEastAsia" w:hint="eastAsia"/>
          <w:szCs w:val="21"/>
        </w:rPr>
        <w:t>衣料品：紳士物、婦人物、子供衣料、ｅｔｃ</w:t>
      </w:r>
      <w:bookmarkStart w:id="0" w:name="_GoBack"/>
      <w:bookmarkEnd w:id="0"/>
    </w:p>
    <w:p w:rsidR="002B1F40" w:rsidRPr="00097626" w:rsidRDefault="002B1F40" w:rsidP="004851B1">
      <w:pPr>
        <w:ind w:leftChars="-314" w:left="427" w:hangingChars="517" w:hanging="1086"/>
        <w:jc w:val="left"/>
        <w:rPr>
          <w:rFonts w:asciiTheme="minorEastAsia" w:hAnsiTheme="minorEastAsia"/>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Pr="00097626">
        <w:rPr>
          <w:rFonts w:asciiTheme="minorEastAsia" w:hAnsiTheme="minorEastAsia" w:hint="eastAsia"/>
          <w:szCs w:val="21"/>
        </w:rPr>
        <w:t>アクセサリー：装身具、時計、ハンカチ、スカーフ、ヘアバンド、ｅｔｃ</w:t>
      </w:r>
    </w:p>
    <w:p w:rsidR="00106884" w:rsidRPr="00097626" w:rsidRDefault="002B1F40" w:rsidP="004851B1">
      <w:pPr>
        <w:ind w:left="1275" w:hangingChars="607" w:hanging="1275"/>
        <w:jc w:val="left"/>
        <w:rPr>
          <w:rFonts w:asciiTheme="minorEastAsia" w:hAnsiTheme="minorEastAsia"/>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Pr="00097626">
        <w:rPr>
          <w:rFonts w:asciiTheme="minorEastAsia" w:hAnsiTheme="minorEastAsia" w:hint="eastAsia"/>
          <w:szCs w:val="21"/>
        </w:rPr>
        <w:t>金券　：商品券、QOカード、図書券、ビール券、お米券、お食事券、宿泊券、観劇券、音楽会入場券、無料乗車券、株主優待券、ｅｔｃ</w:t>
      </w:r>
      <w:r w:rsidR="007D366D">
        <w:rPr>
          <w:rFonts w:asciiTheme="minorEastAsia" w:hAnsiTheme="minorEastAsia" w:hint="eastAsia"/>
          <w:szCs w:val="21"/>
        </w:rPr>
        <w:t xml:space="preserve">　これらはくじ引き</w:t>
      </w:r>
      <w:r w:rsidR="00106884" w:rsidRPr="00097626">
        <w:rPr>
          <w:rFonts w:asciiTheme="minorEastAsia" w:hAnsiTheme="minorEastAsia" w:hint="eastAsia"/>
          <w:szCs w:val="21"/>
        </w:rPr>
        <w:t>の</w:t>
      </w:r>
      <w:r w:rsidR="00FB6CE6">
        <w:rPr>
          <w:rFonts w:asciiTheme="minorEastAsia" w:hAnsiTheme="minorEastAsia" w:hint="eastAsia"/>
          <w:szCs w:val="21"/>
        </w:rPr>
        <w:t>景品</w:t>
      </w:r>
      <w:r w:rsidR="00106884" w:rsidRPr="00097626">
        <w:rPr>
          <w:rFonts w:asciiTheme="minorEastAsia" w:hAnsiTheme="minorEastAsia" w:hint="eastAsia"/>
          <w:szCs w:val="21"/>
        </w:rPr>
        <w:t>に使わせていただきます。</w:t>
      </w:r>
    </w:p>
    <w:p w:rsidR="002B1F40" w:rsidRPr="00097626" w:rsidRDefault="002B1F40" w:rsidP="00097626">
      <w:pPr>
        <w:ind w:left="1111" w:hangingChars="529" w:hanging="1111"/>
        <w:jc w:val="left"/>
        <w:rPr>
          <w:rFonts w:asciiTheme="minorEastAsia" w:hAnsiTheme="minorEastAsia"/>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Pr="00097626">
        <w:rPr>
          <w:rFonts w:asciiTheme="minorEastAsia" w:hAnsiTheme="minorEastAsia" w:hint="eastAsia"/>
          <w:szCs w:val="21"/>
        </w:rPr>
        <w:t>食堂材料：少しずつ持ち寄っていただくことも可能です。担当にご相談ください。</w:t>
      </w:r>
    </w:p>
    <w:p w:rsidR="002B1F40" w:rsidRDefault="002B1F40" w:rsidP="00097626">
      <w:pPr>
        <w:ind w:left="1111" w:hangingChars="529" w:hanging="1111"/>
        <w:jc w:val="left"/>
        <w:rPr>
          <w:rFonts w:asciiTheme="minorEastAsia" w:hAnsiTheme="minorEastAsia" w:hint="eastAsia"/>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Pr="00097626">
        <w:rPr>
          <w:rFonts w:asciiTheme="minorEastAsia" w:hAnsiTheme="minorEastAsia" w:hint="eastAsia"/>
          <w:szCs w:val="21"/>
        </w:rPr>
        <w:t>その他：こんなものはどうでしょうかというご相談は下記委員までお願いします。</w:t>
      </w:r>
    </w:p>
    <w:p w:rsidR="0016125D" w:rsidRDefault="0016125D" w:rsidP="00097626">
      <w:pPr>
        <w:ind w:left="1111" w:hangingChars="529" w:hanging="1111"/>
        <w:jc w:val="left"/>
        <w:rPr>
          <w:rFonts w:asciiTheme="minorEastAsia" w:hAnsiTheme="minorEastAsia"/>
          <w:szCs w:val="21"/>
        </w:rPr>
      </w:pPr>
    </w:p>
    <w:p w:rsidR="00106884" w:rsidRDefault="00097626" w:rsidP="00106884">
      <w:pPr>
        <w:jc w:val="left"/>
        <w:rPr>
          <w:rFonts w:asciiTheme="minorEastAsia" w:hAnsiTheme="minorEastAsia" w:hint="eastAsia"/>
          <w:b/>
          <w:szCs w:val="21"/>
        </w:rPr>
      </w:pPr>
      <w:r w:rsidRPr="00097626">
        <w:rPr>
          <w:rFonts w:asciiTheme="minorEastAsia" w:hAnsiTheme="minorEastAsia" w:hint="eastAsia"/>
          <w:b/>
          <w:szCs w:val="21"/>
        </w:rPr>
        <w:t>４．</w:t>
      </w:r>
      <w:r w:rsidR="00106884" w:rsidRPr="00097626">
        <w:rPr>
          <w:rFonts w:asciiTheme="minorEastAsia" w:hAnsiTheme="minorEastAsia" w:hint="eastAsia"/>
          <w:b/>
          <w:szCs w:val="21"/>
        </w:rPr>
        <w:t>バザー賛助献金：当日欠席の方などは献金でご参加下さい。</w:t>
      </w:r>
    </w:p>
    <w:p w:rsidR="0016125D" w:rsidRPr="00097626" w:rsidRDefault="0016125D" w:rsidP="00106884">
      <w:pPr>
        <w:jc w:val="left"/>
        <w:rPr>
          <w:rFonts w:asciiTheme="minorEastAsia" w:hAnsiTheme="minorEastAsia"/>
          <w:b/>
          <w:szCs w:val="21"/>
        </w:rPr>
      </w:pPr>
    </w:p>
    <w:p w:rsidR="00106884" w:rsidRPr="00097626" w:rsidRDefault="00097626" w:rsidP="004851B1">
      <w:pPr>
        <w:jc w:val="left"/>
        <w:rPr>
          <w:rFonts w:asciiTheme="minorEastAsia" w:hAnsiTheme="minorEastAsia"/>
          <w:b/>
          <w:szCs w:val="21"/>
        </w:rPr>
      </w:pPr>
      <w:r w:rsidRPr="00097626">
        <w:rPr>
          <w:rFonts w:asciiTheme="minorEastAsia" w:hAnsiTheme="minorEastAsia" w:hint="eastAsia"/>
          <w:b/>
          <w:szCs w:val="21"/>
        </w:rPr>
        <w:t>５．</w:t>
      </w:r>
      <w:r w:rsidR="00106884" w:rsidRPr="00097626">
        <w:rPr>
          <w:rFonts w:asciiTheme="minorEastAsia" w:hAnsiTheme="minorEastAsia" w:hint="eastAsia"/>
          <w:b/>
          <w:szCs w:val="21"/>
        </w:rPr>
        <w:t>お問い合わせ先、荷物運搬依頼先</w:t>
      </w:r>
    </w:p>
    <w:p w:rsidR="00106884" w:rsidRPr="0016125D" w:rsidRDefault="00106884" w:rsidP="0016125D">
      <w:pPr>
        <w:ind w:left="1111" w:hangingChars="529" w:hanging="1111"/>
        <w:jc w:val="left"/>
        <w:rPr>
          <w:rFonts w:asciiTheme="minorEastAsia" w:hAnsiTheme="minorEastAsia"/>
          <w:b/>
          <w:szCs w:val="21"/>
        </w:rPr>
      </w:pPr>
      <w:r w:rsidRPr="00097626">
        <w:rPr>
          <w:rFonts w:asciiTheme="minorEastAsia" w:hAnsiTheme="minorEastAsia" w:hint="eastAsia"/>
          <w:szCs w:val="21"/>
        </w:rPr>
        <w:t xml:space="preserve">　</w:t>
      </w:r>
      <w:r w:rsidR="004851B1">
        <w:rPr>
          <w:rFonts w:asciiTheme="minorEastAsia" w:hAnsiTheme="minorEastAsia" w:hint="eastAsia"/>
          <w:szCs w:val="21"/>
        </w:rPr>
        <w:t xml:space="preserve">　</w:t>
      </w:r>
      <w:r w:rsidR="0016125D" w:rsidRPr="0016125D">
        <w:rPr>
          <w:rFonts w:asciiTheme="minorEastAsia" w:hAnsiTheme="minorEastAsia"/>
          <w:b/>
          <w:szCs w:val="21"/>
        </w:rPr>
        <w:t xml:space="preserve">Tel </w:t>
      </w:r>
      <w:r w:rsidR="0016125D" w:rsidRPr="0016125D">
        <w:rPr>
          <w:rFonts w:asciiTheme="minorEastAsia" w:hAnsiTheme="minorEastAsia"/>
          <w:b/>
          <w:szCs w:val="21"/>
        </w:rPr>
        <w:t>&amp; Fax : 042-523-1672</w:t>
      </w:r>
    </w:p>
    <w:p w:rsidR="00097626" w:rsidRPr="00097626" w:rsidRDefault="00097626" w:rsidP="00097626">
      <w:pPr>
        <w:ind w:left="1111" w:hangingChars="529" w:hanging="1111"/>
        <w:jc w:val="right"/>
        <w:rPr>
          <w:rFonts w:asciiTheme="minorEastAsia" w:hAnsiTheme="minorEastAsia"/>
          <w:szCs w:val="21"/>
        </w:rPr>
      </w:pPr>
      <w:r>
        <w:rPr>
          <w:rFonts w:asciiTheme="minorEastAsia" w:hAnsiTheme="minorEastAsia" w:hint="eastAsia"/>
          <w:szCs w:val="21"/>
        </w:rPr>
        <w:t>以上</w:t>
      </w:r>
    </w:p>
    <w:sectPr w:rsidR="00097626" w:rsidRPr="00097626" w:rsidSect="00097626">
      <w:pgSz w:w="11906" w:h="16838"/>
      <w:pgMar w:top="1134"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9DF" w:rsidRDefault="003839DF" w:rsidP="00CC0BF7">
      <w:r>
        <w:separator/>
      </w:r>
    </w:p>
  </w:endnote>
  <w:endnote w:type="continuationSeparator" w:id="0">
    <w:p w:rsidR="003839DF" w:rsidRDefault="003839DF" w:rsidP="00CC0BF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9DF" w:rsidRDefault="003839DF" w:rsidP="00CC0BF7">
      <w:r>
        <w:separator/>
      </w:r>
    </w:p>
  </w:footnote>
  <w:footnote w:type="continuationSeparator" w:id="0">
    <w:p w:rsidR="003839DF" w:rsidRDefault="003839DF" w:rsidP="00CC0B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027D"/>
    <w:rsid w:val="0007296E"/>
    <w:rsid w:val="00097626"/>
    <w:rsid w:val="000B3B78"/>
    <w:rsid w:val="000E266D"/>
    <w:rsid w:val="000F6955"/>
    <w:rsid w:val="00106884"/>
    <w:rsid w:val="0016125D"/>
    <w:rsid w:val="002B1F40"/>
    <w:rsid w:val="003839DF"/>
    <w:rsid w:val="004851B1"/>
    <w:rsid w:val="004A328E"/>
    <w:rsid w:val="005D1D4A"/>
    <w:rsid w:val="00667CC0"/>
    <w:rsid w:val="006D0BE6"/>
    <w:rsid w:val="007704F6"/>
    <w:rsid w:val="00770D60"/>
    <w:rsid w:val="007D366D"/>
    <w:rsid w:val="008A027D"/>
    <w:rsid w:val="0091237E"/>
    <w:rsid w:val="009B4C3B"/>
    <w:rsid w:val="00A3243C"/>
    <w:rsid w:val="00A57D92"/>
    <w:rsid w:val="00A65166"/>
    <w:rsid w:val="00BC24AB"/>
    <w:rsid w:val="00BC3C42"/>
    <w:rsid w:val="00C14B5A"/>
    <w:rsid w:val="00CC0BF7"/>
    <w:rsid w:val="00DC2714"/>
    <w:rsid w:val="00EA0A68"/>
    <w:rsid w:val="00F92873"/>
    <w:rsid w:val="00FB6C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A027D"/>
  </w:style>
  <w:style w:type="character" w:customStyle="1" w:styleId="a4">
    <w:name w:val="日付 (文字)"/>
    <w:basedOn w:val="a0"/>
    <w:link w:val="a3"/>
    <w:uiPriority w:val="99"/>
    <w:semiHidden/>
    <w:rsid w:val="008A027D"/>
  </w:style>
  <w:style w:type="paragraph" w:styleId="a5">
    <w:name w:val="header"/>
    <w:basedOn w:val="a"/>
    <w:link w:val="a6"/>
    <w:uiPriority w:val="99"/>
    <w:semiHidden/>
    <w:unhideWhenUsed/>
    <w:rsid w:val="00CC0BF7"/>
    <w:pPr>
      <w:tabs>
        <w:tab w:val="center" w:pos="4252"/>
        <w:tab w:val="right" w:pos="8504"/>
      </w:tabs>
      <w:snapToGrid w:val="0"/>
    </w:pPr>
  </w:style>
  <w:style w:type="character" w:customStyle="1" w:styleId="a6">
    <w:name w:val="ヘッダー (文字)"/>
    <w:basedOn w:val="a0"/>
    <w:link w:val="a5"/>
    <w:uiPriority w:val="99"/>
    <w:semiHidden/>
    <w:rsid w:val="00CC0BF7"/>
  </w:style>
  <w:style w:type="paragraph" w:styleId="a7">
    <w:name w:val="footer"/>
    <w:basedOn w:val="a"/>
    <w:link w:val="a8"/>
    <w:uiPriority w:val="99"/>
    <w:semiHidden/>
    <w:unhideWhenUsed/>
    <w:rsid w:val="00CC0BF7"/>
    <w:pPr>
      <w:tabs>
        <w:tab w:val="center" w:pos="4252"/>
        <w:tab w:val="right" w:pos="8504"/>
      </w:tabs>
      <w:snapToGrid w:val="0"/>
    </w:pPr>
  </w:style>
  <w:style w:type="character" w:customStyle="1" w:styleId="a8">
    <w:name w:val="フッター (文字)"/>
    <w:basedOn w:val="a0"/>
    <w:link w:val="a7"/>
    <w:uiPriority w:val="99"/>
    <w:semiHidden/>
    <w:rsid w:val="00CC0BF7"/>
  </w:style>
  <w:style w:type="paragraph" w:styleId="a9">
    <w:name w:val="Balloon Text"/>
    <w:basedOn w:val="a"/>
    <w:link w:val="aa"/>
    <w:uiPriority w:val="99"/>
    <w:semiHidden/>
    <w:unhideWhenUsed/>
    <w:rsid w:val="009123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237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StPatrickChurch</cp:lastModifiedBy>
  <cp:revision>8</cp:revision>
  <cp:lastPrinted>2016-09-10T02:54:00Z</cp:lastPrinted>
  <dcterms:created xsi:type="dcterms:W3CDTF">2016-09-10T02:54:00Z</dcterms:created>
  <dcterms:modified xsi:type="dcterms:W3CDTF">2016-09-25T03:52:00Z</dcterms:modified>
</cp:coreProperties>
</file>